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EF4CB9" w:rsidRDefault="00EF4CB9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81652E" w:rsidRDefault="00BD7F88" w:rsidP="00B811AE">
      <w:pPr>
        <w:pStyle w:val="a6"/>
        <w:shd w:val="clear" w:color="auto" w:fill="FFFFFF"/>
        <w:ind w:left="735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З</w:t>
      </w:r>
      <w:r w:rsidR="0081652E" w:rsidRPr="0081652E">
        <w:rPr>
          <w:b/>
          <w:color w:val="000000"/>
          <w:sz w:val="32"/>
          <w:szCs w:val="32"/>
          <w:shd w:val="clear" w:color="auto" w:fill="FFFFFF"/>
        </w:rPr>
        <w:t>аседание круглого стола «Делимся опытом работы»</w:t>
      </w:r>
      <w:r w:rsidR="00EF4CB9" w:rsidRPr="00EF4CB9">
        <w:rPr>
          <w:b/>
          <w:sz w:val="28"/>
          <w:szCs w:val="28"/>
          <w:shd w:val="clear" w:color="auto" w:fill="FFFFFF"/>
        </w:rPr>
        <w:t xml:space="preserve"> </w:t>
      </w:r>
      <w:r w:rsidR="00EF4CB9" w:rsidRPr="00280017">
        <w:rPr>
          <w:b/>
          <w:sz w:val="28"/>
          <w:szCs w:val="28"/>
          <w:shd w:val="clear" w:color="auto" w:fill="FFFFFF"/>
        </w:rPr>
        <w:t>«Индивидуальный подход к детям в процессе организации сюжетно-ролевой игры»</w:t>
      </w: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Default="00EF4CB9" w:rsidP="00BD7F88">
      <w:pPr>
        <w:pStyle w:val="a6"/>
        <w:shd w:val="clear" w:color="auto" w:fill="FFFFFF"/>
        <w:ind w:left="735"/>
        <w:jc w:val="right"/>
        <w:rPr>
          <w:shd w:val="clear" w:color="auto" w:fill="FFFFFF"/>
        </w:rPr>
      </w:pPr>
    </w:p>
    <w:p w:rsidR="00EF4CB9" w:rsidRPr="00EF4CB9" w:rsidRDefault="00EF4CB9" w:rsidP="00B811AE">
      <w:pPr>
        <w:pStyle w:val="a6"/>
        <w:shd w:val="clear" w:color="auto" w:fill="FFFFFF"/>
        <w:ind w:left="735"/>
        <w:jc w:val="center"/>
        <w:rPr>
          <w:sz w:val="28"/>
          <w:szCs w:val="28"/>
          <w:shd w:val="clear" w:color="auto" w:fill="FFFFFF"/>
        </w:rPr>
      </w:pPr>
    </w:p>
    <w:p w:rsidR="00175945" w:rsidRDefault="00175945" w:rsidP="006938A0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</w:p>
    <w:p w:rsidR="00175945" w:rsidRDefault="00175945" w:rsidP="006938A0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</w:p>
    <w:p w:rsidR="00175945" w:rsidRDefault="00175945" w:rsidP="006938A0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</w:p>
    <w:p w:rsidR="00175945" w:rsidRDefault="00175945" w:rsidP="006938A0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</w:p>
    <w:p w:rsidR="00175945" w:rsidRDefault="00175945" w:rsidP="006938A0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</w:p>
    <w:p w:rsidR="00175945" w:rsidRDefault="00175945" w:rsidP="006938A0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</w:p>
    <w:p w:rsidR="00175945" w:rsidRDefault="00175945" w:rsidP="006938A0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</w:p>
    <w:p w:rsidR="00175945" w:rsidRDefault="00175945" w:rsidP="006938A0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</w:p>
    <w:p w:rsidR="00175945" w:rsidRDefault="00175945" w:rsidP="006938A0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</w:p>
    <w:p w:rsidR="00FA13B3" w:rsidRPr="00BD7F88" w:rsidRDefault="00FA13B3" w:rsidP="006938A0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  <w:r w:rsidRPr="00BD7F8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Индивидуальность</w:t>
      </w:r>
      <w:r w:rsidR="00EF4CB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D7F88">
        <w:rPr>
          <w:sz w:val="28"/>
          <w:szCs w:val="28"/>
          <w:shd w:val="clear" w:color="auto" w:fill="FFFFFF"/>
        </w:rPr>
        <w:t>ребёнка проявляется в самостоятельном развитии им замысла игры, умения</w:t>
      </w:r>
      <w:r w:rsidR="00EF4CB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D7F8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организовать игру</w:t>
      </w:r>
      <w:r w:rsidRPr="00BD7F88">
        <w:rPr>
          <w:sz w:val="28"/>
          <w:szCs w:val="28"/>
          <w:shd w:val="clear" w:color="auto" w:fill="FFFFFF"/>
        </w:rPr>
        <w:t>, подобрать нужные материалы для игры, выразительно выполнять ту или иную роль. Для</w:t>
      </w:r>
      <w:r w:rsidR="006938A0" w:rsidRPr="00BD7F88">
        <w:rPr>
          <w:sz w:val="28"/>
          <w:szCs w:val="28"/>
          <w:shd w:val="clear" w:color="auto" w:fill="FFFFFF"/>
        </w:rPr>
        <w:t xml:space="preserve"> </w:t>
      </w:r>
      <w:r w:rsidRPr="00BD7F8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индивидуального подхода к детям</w:t>
      </w:r>
      <w:r w:rsidR="00EF4CB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D7F88">
        <w:rPr>
          <w:sz w:val="28"/>
          <w:szCs w:val="28"/>
          <w:shd w:val="clear" w:color="auto" w:fill="FFFFFF"/>
        </w:rPr>
        <w:t>в процессе игры надо выяснить их отношение, интерес.</w:t>
      </w:r>
    </w:p>
    <w:p w:rsidR="00B811AE" w:rsidRPr="00BD7F88" w:rsidRDefault="00FA13B3" w:rsidP="006938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7F88">
        <w:rPr>
          <w:sz w:val="28"/>
          <w:szCs w:val="28"/>
        </w:rPr>
        <w:t>Очень важен</w:t>
      </w:r>
      <w:r w:rsidR="00EF4CB9">
        <w:rPr>
          <w:rStyle w:val="apple-converted-space"/>
          <w:sz w:val="28"/>
          <w:szCs w:val="28"/>
        </w:rPr>
        <w:t xml:space="preserve"> </w:t>
      </w:r>
      <w:r w:rsidRPr="00BD7F88">
        <w:rPr>
          <w:rStyle w:val="a4"/>
          <w:b w:val="0"/>
          <w:sz w:val="28"/>
          <w:szCs w:val="28"/>
          <w:bdr w:val="none" w:sz="0" w:space="0" w:color="auto" w:frame="1"/>
        </w:rPr>
        <w:t>индивидуальный подход при организации</w:t>
      </w:r>
      <w:r w:rsidR="00EF4CB9">
        <w:rPr>
          <w:rStyle w:val="apple-converted-space"/>
          <w:sz w:val="28"/>
          <w:szCs w:val="28"/>
        </w:rPr>
        <w:t xml:space="preserve"> </w:t>
      </w:r>
      <w:r w:rsidRPr="00BD7F88">
        <w:rPr>
          <w:sz w:val="28"/>
          <w:szCs w:val="28"/>
        </w:rPr>
        <w:t>сюжетно – ролевых игр, так как они помогают выделять в коллективе детей –</w:t>
      </w:r>
      <w:r w:rsidR="00EF4CB9">
        <w:rPr>
          <w:rStyle w:val="apple-converted-space"/>
          <w:sz w:val="28"/>
          <w:szCs w:val="28"/>
        </w:rPr>
        <w:t xml:space="preserve"> </w:t>
      </w:r>
      <w:r w:rsidRPr="00BD7F88">
        <w:rPr>
          <w:rStyle w:val="a4"/>
          <w:b w:val="0"/>
          <w:sz w:val="28"/>
          <w:szCs w:val="28"/>
          <w:bdr w:val="none" w:sz="0" w:space="0" w:color="auto" w:frame="1"/>
        </w:rPr>
        <w:t>организаторов</w:t>
      </w:r>
      <w:r w:rsidRPr="00BD7F88">
        <w:rPr>
          <w:sz w:val="28"/>
          <w:szCs w:val="28"/>
        </w:rPr>
        <w:t>. Это развитые и активные дети, они могут выбрать интересный сюжет и развить его в процессе игры. Это своего рода режиссёры игры. При правильном</w:t>
      </w:r>
      <w:r w:rsidR="00EF4CB9">
        <w:rPr>
          <w:rStyle w:val="apple-converted-space"/>
          <w:sz w:val="28"/>
          <w:szCs w:val="28"/>
        </w:rPr>
        <w:t xml:space="preserve"> </w:t>
      </w:r>
      <w:r w:rsidRPr="00BD7F88">
        <w:rPr>
          <w:rStyle w:val="a4"/>
          <w:b w:val="0"/>
          <w:sz w:val="28"/>
          <w:szCs w:val="28"/>
          <w:bdr w:val="none" w:sz="0" w:space="0" w:color="auto" w:frame="1"/>
        </w:rPr>
        <w:t>индивидуальном подходе</w:t>
      </w:r>
      <w:r w:rsidR="00EF4CB9">
        <w:rPr>
          <w:rStyle w:val="apple-converted-space"/>
          <w:sz w:val="28"/>
          <w:szCs w:val="28"/>
        </w:rPr>
        <w:t xml:space="preserve"> </w:t>
      </w:r>
      <w:r w:rsidRPr="00BD7F88">
        <w:rPr>
          <w:sz w:val="28"/>
          <w:szCs w:val="28"/>
        </w:rPr>
        <w:t xml:space="preserve">такие воспитанники становятся активом группы, на которых </w:t>
      </w:r>
      <w:r w:rsidR="00B811AE" w:rsidRPr="00BD7F88">
        <w:rPr>
          <w:sz w:val="28"/>
          <w:szCs w:val="28"/>
        </w:rPr>
        <w:t>можно опереться</w:t>
      </w:r>
      <w:r w:rsidRPr="00BD7F88">
        <w:rPr>
          <w:sz w:val="28"/>
          <w:szCs w:val="28"/>
        </w:rPr>
        <w:t xml:space="preserve"> в совместной работе. </w:t>
      </w:r>
    </w:p>
    <w:p w:rsidR="00FA13B3" w:rsidRPr="00BD7F88" w:rsidRDefault="00FA13B3" w:rsidP="006938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7F88">
        <w:rPr>
          <w:sz w:val="28"/>
          <w:szCs w:val="28"/>
        </w:rPr>
        <w:t xml:space="preserve">Ещё сюжетные игры помогают </w:t>
      </w:r>
      <w:r w:rsidR="00B811AE" w:rsidRPr="00BD7F88">
        <w:rPr>
          <w:sz w:val="28"/>
          <w:szCs w:val="28"/>
        </w:rPr>
        <w:t xml:space="preserve">педагогу </w:t>
      </w:r>
      <w:r w:rsidRPr="00BD7F88">
        <w:rPr>
          <w:sz w:val="28"/>
          <w:szCs w:val="28"/>
        </w:rPr>
        <w:t>вырабатывать у детей умение координировать свои действия с действиями других, приучать считаться с общественным мнением.</w:t>
      </w:r>
    </w:p>
    <w:p w:rsidR="00FA13B3" w:rsidRPr="00BD7F88" w:rsidRDefault="00B811AE" w:rsidP="006938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7F88">
        <w:rPr>
          <w:sz w:val="28"/>
          <w:szCs w:val="28"/>
        </w:rPr>
        <w:t>О</w:t>
      </w:r>
      <w:r w:rsidR="00FA13B3" w:rsidRPr="00BD7F88">
        <w:rPr>
          <w:sz w:val="28"/>
          <w:szCs w:val="28"/>
        </w:rPr>
        <w:t>существляя</w:t>
      </w:r>
      <w:r w:rsidR="00EF4CB9">
        <w:rPr>
          <w:rStyle w:val="apple-converted-space"/>
          <w:sz w:val="28"/>
          <w:szCs w:val="28"/>
        </w:rPr>
        <w:t xml:space="preserve"> </w:t>
      </w:r>
      <w:r w:rsidR="00FA13B3" w:rsidRPr="00BD7F88">
        <w:rPr>
          <w:rStyle w:val="a4"/>
          <w:b w:val="0"/>
          <w:sz w:val="28"/>
          <w:szCs w:val="28"/>
          <w:bdr w:val="none" w:sz="0" w:space="0" w:color="auto" w:frame="1"/>
        </w:rPr>
        <w:t>индивидуальный подход к детям в игре</w:t>
      </w:r>
      <w:r w:rsidR="00FA13B3" w:rsidRPr="00BD7F88">
        <w:rPr>
          <w:sz w:val="28"/>
          <w:szCs w:val="28"/>
        </w:rPr>
        <w:t>, педагог должен развивать у них скромность, доброжелательность, стремление принести пользу всем.</w:t>
      </w:r>
    </w:p>
    <w:p w:rsidR="00FA13B3" w:rsidRPr="00BD7F88" w:rsidRDefault="00FA13B3" w:rsidP="006938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7F88">
        <w:rPr>
          <w:sz w:val="28"/>
          <w:szCs w:val="28"/>
        </w:rPr>
        <w:t>Очень важен</w:t>
      </w:r>
      <w:r w:rsidR="00EF4CB9">
        <w:rPr>
          <w:rStyle w:val="apple-converted-space"/>
          <w:sz w:val="28"/>
          <w:szCs w:val="28"/>
        </w:rPr>
        <w:t xml:space="preserve"> </w:t>
      </w:r>
      <w:r w:rsidRPr="00BD7F88">
        <w:rPr>
          <w:rStyle w:val="a4"/>
          <w:b w:val="0"/>
          <w:sz w:val="28"/>
          <w:szCs w:val="28"/>
          <w:bdr w:val="none" w:sz="0" w:space="0" w:color="auto" w:frame="1"/>
        </w:rPr>
        <w:t>индивидуальный подход к детям</w:t>
      </w:r>
      <w:r w:rsidR="00EF4CB9">
        <w:rPr>
          <w:rStyle w:val="apple-converted-space"/>
          <w:sz w:val="28"/>
          <w:szCs w:val="28"/>
        </w:rPr>
        <w:t xml:space="preserve"> </w:t>
      </w:r>
      <w:r w:rsidRPr="00BD7F88">
        <w:rPr>
          <w:sz w:val="28"/>
          <w:szCs w:val="28"/>
        </w:rPr>
        <w:t>и при распределении ролей в игре. Если ребёнку постоянно предоставлять главные роли, то у него могут создаться предпосылки для развития зазнайства, пренебрежительного отношения к товарищам. Он будет принимать в игру не всех, а тех, кто ему подчиняется.</w:t>
      </w:r>
    </w:p>
    <w:p w:rsidR="00FA13B3" w:rsidRPr="00BD7F88" w:rsidRDefault="00FA13B3" w:rsidP="006938A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7F8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Безусловно</w:t>
      </w:r>
      <w:r w:rsidRPr="00BD7F88">
        <w:rPr>
          <w:rFonts w:ascii="Times New Roman" w:hAnsi="Times New Roman" w:cs="Times New Roman"/>
          <w:sz w:val="28"/>
          <w:szCs w:val="28"/>
          <w:shd w:val="clear" w:color="auto" w:fill="FFFFFF"/>
        </w:rPr>
        <w:t>, время от времени желание ребёнка надо удовлетворять, но необходимо давать возможность и другим</w:t>
      </w:r>
      <w:r w:rsidR="00EF4C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7F8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детям</w:t>
      </w:r>
      <w:r w:rsidR="00EF4C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7F88">
        <w:rPr>
          <w:rFonts w:ascii="Times New Roman" w:hAnsi="Times New Roman" w:cs="Times New Roman"/>
          <w:sz w:val="28"/>
          <w:szCs w:val="28"/>
          <w:shd w:val="clear" w:color="auto" w:fill="FFFFFF"/>
        </w:rPr>
        <w:t>пробовать себя в главной роли. Участие ребёнка в игре надо использовать не только как момент развития, но и как средство воспитания.</w:t>
      </w:r>
    </w:p>
    <w:p w:rsidR="006C23D2" w:rsidRPr="00BD7F88" w:rsidRDefault="006C23D2" w:rsidP="006938A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38A0" w:rsidRPr="00EF4CB9" w:rsidRDefault="00B811AE" w:rsidP="00B811AE">
      <w:pPr>
        <w:pStyle w:val="a6"/>
        <w:ind w:left="735"/>
        <w:jc w:val="both"/>
        <w:rPr>
          <w:b/>
          <w:i/>
          <w:sz w:val="28"/>
          <w:szCs w:val="28"/>
          <w:shd w:val="clear" w:color="auto" w:fill="FFFFFF"/>
        </w:rPr>
      </w:pPr>
      <w:r w:rsidRPr="00EF4CB9">
        <w:rPr>
          <w:b/>
          <w:i/>
          <w:sz w:val="28"/>
          <w:szCs w:val="28"/>
          <w:shd w:val="clear" w:color="auto" w:fill="FFFFFF"/>
        </w:rPr>
        <w:t>«</w:t>
      </w:r>
      <w:r w:rsidR="006938A0" w:rsidRPr="00EF4CB9">
        <w:rPr>
          <w:b/>
          <w:i/>
          <w:sz w:val="28"/>
          <w:szCs w:val="28"/>
          <w:shd w:val="clear" w:color="auto" w:fill="FFFFFF"/>
        </w:rPr>
        <w:t>Как Вы развиваете способность у детей по созданию игрового сюжета</w:t>
      </w:r>
      <w:r w:rsidRPr="00EF4CB9">
        <w:rPr>
          <w:b/>
          <w:i/>
          <w:sz w:val="28"/>
          <w:szCs w:val="28"/>
          <w:shd w:val="clear" w:color="auto" w:fill="FFFFFF"/>
        </w:rPr>
        <w:t>»</w:t>
      </w:r>
    </w:p>
    <w:p w:rsidR="0081652E" w:rsidRPr="00BD7F88" w:rsidRDefault="0081652E" w:rsidP="00B811AE">
      <w:pPr>
        <w:pStyle w:val="a6"/>
        <w:ind w:left="735"/>
        <w:jc w:val="center"/>
        <w:rPr>
          <w:sz w:val="28"/>
          <w:szCs w:val="28"/>
          <w:shd w:val="clear" w:color="auto" w:fill="FFFFFF"/>
        </w:rPr>
      </w:pPr>
    </w:p>
    <w:p w:rsidR="0081652E" w:rsidRPr="00BD7F88" w:rsidRDefault="0081652E" w:rsidP="008165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F88">
        <w:rPr>
          <w:rFonts w:ascii="Times New Roman" w:hAnsi="Times New Roman" w:cs="Times New Roman"/>
          <w:sz w:val="28"/>
          <w:szCs w:val="28"/>
        </w:rPr>
        <w:t xml:space="preserve">Одна из линий развития сюжетной игры дошкольников – игра-фантазирование. Старшие дошкольники готовы к ее освоению. В сюжетной игре не свойственно предварительное планирование и жесткое следование плану. В этом проявляются ее специфические черты – необязательность, свобода выбора действий. Для того чтобы дети могли реализовать свои творческие возможности и действовать согласованно, необходимо овладение более новым сложным способом построения игры – совместным сюжетосложением. Оно включает умение ребенка выстраивать новые последовательности событий, охватывающие разнообразные тематические содержания, и при этом быть ориентированным на партнеров сверстников. </w:t>
      </w:r>
    </w:p>
    <w:p w:rsidR="006C23D2" w:rsidRPr="006C23D2" w:rsidRDefault="006C23D2" w:rsidP="00816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повысить уровень</w:t>
      </w:r>
      <w:r w:rsidR="00EF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</w:t>
      </w:r>
      <w:r w:rsidRPr="00BD7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ития сюжетно-ролевой игры</w:t>
      </w:r>
      <w:r w:rsidR="00EF4CB9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выделила для себя три главных на</w:t>
      </w:r>
      <w:r w:rsidRPr="006C2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правления:</w:t>
      </w:r>
    </w:p>
    <w:p w:rsidR="006C23D2" w:rsidRPr="00BD7F88" w:rsidRDefault="006C23D2" w:rsidP="00B811A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Обогащение детей пред</w:t>
      </w:r>
      <w:r w:rsidR="00EF4CB9">
        <w:rPr>
          <w:sz w:val="28"/>
          <w:szCs w:val="28"/>
        </w:rPr>
        <w:t>став</w:t>
      </w:r>
      <w:r w:rsidR="00B811AE" w:rsidRPr="00BD7F88">
        <w:rPr>
          <w:sz w:val="28"/>
          <w:szCs w:val="28"/>
        </w:rPr>
        <w:t>лениями об окружающем мире</w:t>
      </w:r>
    </w:p>
    <w:p w:rsidR="006C23D2" w:rsidRPr="00BD7F88" w:rsidRDefault="00EF4CB9" w:rsidP="00B811A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игровых </w:t>
      </w:r>
      <w:r w:rsidR="00B811AE" w:rsidRPr="00BD7F88">
        <w:rPr>
          <w:sz w:val="28"/>
          <w:szCs w:val="28"/>
        </w:rPr>
        <w:t>умений</w:t>
      </w:r>
    </w:p>
    <w:p w:rsidR="006C23D2" w:rsidRPr="00BD7F88" w:rsidRDefault="006C23D2" w:rsidP="00B811A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Организац</w:t>
      </w:r>
      <w:r w:rsidR="00EF4CB9">
        <w:rPr>
          <w:sz w:val="28"/>
          <w:szCs w:val="28"/>
        </w:rPr>
        <w:t>ия взаимодейст</w:t>
      </w:r>
      <w:r w:rsidR="00B811AE" w:rsidRPr="00BD7F88">
        <w:rPr>
          <w:sz w:val="28"/>
          <w:szCs w:val="28"/>
        </w:rPr>
        <w:t>вия детей в игре</w:t>
      </w:r>
    </w:p>
    <w:p w:rsidR="00B811AE" w:rsidRPr="00BD7F88" w:rsidRDefault="00B811AE" w:rsidP="006938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24C" w:rsidRPr="00EF4CB9" w:rsidRDefault="00EF4CB9" w:rsidP="006938A0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</w:p>
    <w:p w:rsidR="00B8324C" w:rsidRPr="00BD7F88" w:rsidRDefault="00B8324C" w:rsidP="00B8324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Обогащение содержания игры</w:t>
      </w:r>
    </w:p>
    <w:p w:rsidR="00B8324C" w:rsidRPr="00BD7F88" w:rsidRDefault="00B8324C" w:rsidP="00B8324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Развитие игрового взаимодействия</w:t>
      </w:r>
    </w:p>
    <w:p w:rsidR="00B8324C" w:rsidRPr="00BD7F88" w:rsidRDefault="00B8324C" w:rsidP="00B8324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Создание условий для сюжетно-ролевой игры</w:t>
      </w:r>
    </w:p>
    <w:p w:rsidR="003202B5" w:rsidRPr="00BD7F88" w:rsidRDefault="003202B5" w:rsidP="00B83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24C" w:rsidRPr="00EF4CB9" w:rsidRDefault="00B8324C" w:rsidP="00B83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B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8324C" w:rsidRPr="00BD7F88" w:rsidRDefault="00B8324C" w:rsidP="00B8324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Обогащать содержание игры</w:t>
      </w:r>
    </w:p>
    <w:p w:rsidR="00B8324C" w:rsidRPr="00BD7F88" w:rsidRDefault="00B8324C" w:rsidP="00B8324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Знакомить со структурой игры, её последовательностью</w:t>
      </w:r>
    </w:p>
    <w:p w:rsidR="00B8324C" w:rsidRPr="00BD7F88" w:rsidRDefault="00B8324C" w:rsidP="00B8324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Побуждать детей к планированию игры</w:t>
      </w:r>
    </w:p>
    <w:p w:rsidR="00B8324C" w:rsidRPr="00BD7F88" w:rsidRDefault="00B8324C" w:rsidP="00B8324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Помогать налаживать взаимодействие в игре: раскрывать содержание связей и соотношения разыгрываемых ролей</w:t>
      </w:r>
    </w:p>
    <w:p w:rsidR="00B8324C" w:rsidRPr="00BD7F88" w:rsidRDefault="00B8324C" w:rsidP="00B8324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Знакомить со способами распределения ролей, разрешение конфликта</w:t>
      </w:r>
    </w:p>
    <w:p w:rsidR="00B8324C" w:rsidRPr="00BD7F88" w:rsidRDefault="00B8324C" w:rsidP="00B8324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Стимулировать к созданию условий для сюжетно-ролевой игры</w:t>
      </w:r>
    </w:p>
    <w:p w:rsidR="00B8324C" w:rsidRPr="00BD7F88" w:rsidRDefault="00B8324C" w:rsidP="00B8324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Знакомить со способами создания игровой обстановки, изготовление игрушек, атрибутов</w:t>
      </w:r>
    </w:p>
    <w:p w:rsidR="003202B5" w:rsidRPr="00BD7F88" w:rsidRDefault="003202B5" w:rsidP="00B83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24C" w:rsidRPr="00EF4CB9" w:rsidRDefault="00B8324C" w:rsidP="00B83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B9">
        <w:rPr>
          <w:rFonts w:ascii="Times New Roman" w:hAnsi="Times New Roman" w:cs="Times New Roman"/>
          <w:i/>
          <w:sz w:val="28"/>
          <w:szCs w:val="28"/>
        </w:rPr>
        <w:t>Содержание:</w:t>
      </w:r>
    </w:p>
    <w:p w:rsidR="00B8324C" w:rsidRPr="00BD7F88" w:rsidRDefault="00B8324C" w:rsidP="00B8324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Проигрыв</w:t>
      </w:r>
      <w:r w:rsidR="003202B5" w:rsidRPr="00BD7F88">
        <w:rPr>
          <w:sz w:val="28"/>
          <w:szCs w:val="28"/>
        </w:rPr>
        <w:t>ание эпизодов из реальной жизни,</w:t>
      </w:r>
      <w:r w:rsidRPr="00BD7F88">
        <w:rPr>
          <w:sz w:val="28"/>
          <w:szCs w:val="28"/>
        </w:rPr>
        <w:t xml:space="preserve"> </w:t>
      </w:r>
      <w:r w:rsidR="003202B5" w:rsidRPr="00BD7F88">
        <w:rPr>
          <w:sz w:val="28"/>
          <w:szCs w:val="28"/>
        </w:rPr>
        <w:t>т</w:t>
      </w:r>
      <w:r w:rsidRPr="00BD7F88">
        <w:rPr>
          <w:sz w:val="28"/>
          <w:szCs w:val="28"/>
        </w:rPr>
        <w:t xml:space="preserve">елепередач, </w:t>
      </w:r>
      <w:r w:rsidR="003202B5" w:rsidRPr="00BD7F88">
        <w:rPr>
          <w:sz w:val="28"/>
          <w:szCs w:val="28"/>
        </w:rPr>
        <w:t>художественных произведений</w:t>
      </w:r>
    </w:p>
    <w:p w:rsidR="003202B5" w:rsidRPr="00BD7F88" w:rsidRDefault="003202B5" w:rsidP="00B8324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Изменение содержания литературных произведений, введение новых персонажей в литературные произведения</w:t>
      </w:r>
    </w:p>
    <w:p w:rsidR="003202B5" w:rsidRPr="00BD7F88" w:rsidRDefault="003202B5" w:rsidP="00B8324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Режиссерские игры</w:t>
      </w:r>
    </w:p>
    <w:p w:rsidR="003202B5" w:rsidRPr="00BD7F88" w:rsidRDefault="003202B5" w:rsidP="00B8324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Игры - фантазирование, рассказывание</w:t>
      </w:r>
    </w:p>
    <w:p w:rsidR="003202B5" w:rsidRPr="00BD7F88" w:rsidRDefault="003202B5" w:rsidP="003202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2B5" w:rsidRPr="00EF4CB9" w:rsidRDefault="003202B5" w:rsidP="003202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B9">
        <w:rPr>
          <w:rFonts w:ascii="Times New Roman" w:hAnsi="Times New Roman" w:cs="Times New Roman"/>
          <w:i/>
          <w:sz w:val="28"/>
          <w:szCs w:val="28"/>
        </w:rPr>
        <w:t>Формы работы:</w:t>
      </w:r>
    </w:p>
    <w:p w:rsidR="003202B5" w:rsidRPr="00BD7F88" w:rsidRDefault="003202B5" w:rsidP="003202B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Познавательные рассказы</w:t>
      </w:r>
    </w:p>
    <w:p w:rsidR="003202B5" w:rsidRPr="00BD7F88" w:rsidRDefault="003202B5" w:rsidP="003202B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Обсуждение новостей, телепередач, художественных произведений</w:t>
      </w:r>
    </w:p>
    <w:p w:rsidR="003202B5" w:rsidRPr="00BD7F88" w:rsidRDefault="003202B5" w:rsidP="003202B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Беседы</w:t>
      </w:r>
    </w:p>
    <w:p w:rsidR="003202B5" w:rsidRPr="00BD7F88" w:rsidRDefault="003202B5" w:rsidP="003202B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Создание «Библиотеки для игр»</w:t>
      </w:r>
    </w:p>
    <w:p w:rsidR="003202B5" w:rsidRPr="00BD7F88" w:rsidRDefault="003202B5" w:rsidP="003202B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Самостоятельная исследовательская деятельность</w:t>
      </w:r>
    </w:p>
    <w:p w:rsidR="003202B5" w:rsidRPr="00BD7F88" w:rsidRDefault="003202B5" w:rsidP="003202B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Конструктивная деятельность по созданию атрибутов для игр</w:t>
      </w:r>
    </w:p>
    <w:p w:rsidR="003202B5" w:rsidRPr="00BD7F88" w:rsidRDefault="003202B5" w:rsidP="003202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2B5" w:rsidRPr="00EF4CB9" w:rsidRDefault="003202B5" w:rsidP="003202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B9">
        <w:rPr>
          <w:rFonts w:ascii="Times New Roman" w:hAnsi="Times New Roman" w:cs="Times New Roman"/>
          <w:i/>
          <w:sz w:val="28"/>
          <w:szCs w:val="28"/>
        </w:rPr>
        <w:t>Методы:</w:t>
      </w:r>
    </w:p>
    <w:p w:rsidR="003202B5" w:rsidRPr="00BD7F88" w:rsidRDefault="003202B5" w:rsidP="003202B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Придумывание детьми новых событий</w:t>
      </w:r>
    </w:p>
    <w:p w:rsidR="003202B5" w:rsidRPr="00BD7F88" w:rsidRDefault="005A146A" w:rsidP="003202B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Рассказ взрослого о том, как он играл в детстве</w:t>
      </w:r>
    </w:p>
    <w:p w:rsidR="005A146A" w:rsidRPr="00BD7F88" w:rsidRDefault="005A146A" w:rsidP="003202B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Оказание помощи в налаживании взаимодействия в игре</w:t>
      </w:r>
    </w:p>
    <w:p w:rsidR="005A146A" w:rsidRPr="00BD7F88" w:rsidRDefault="005A146A" w:rsidP="003202B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 xml:space="preserve">Скрытое управление игрой: взрослый включается в игры детей на короткое время в качестве </w:t>
      </w:r>
      <w:r w:rsidRPr="00BD7F88">
        <w:rPr>
          <w:sz w:val="28"/>
          <w:szCs w:val="28"/>
          <w:u w:val="single"/>
        </w:rPr>
        <w:t>диспетчера или волшебницы</w:t>
      </w:r>
      <w:r w:rsidRPr="00BD7F88">
        <w:rPr>
          <w:sz w:val="28"/>
          <w:szCs w:val="28"/>
        </w:rPr>
        <w:t xml:space="preserve"> с целью: помочь детям понять субординацию ролей; подсказать дальнейшее развитие событий; изменить положение ребенка среди сверстников</w:t>
      </w:r>
    </w:p>
    <w:p w:rsidR="005A146A" w:rsidRPr="00BD7F88" w:rsidRDefault="005A146A" w:rsidP="005A1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46A" w:rsidRPr="00EF4CB9" w:rsidRDefault="005A146A" w:rsidP="005A14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B9">
        <w:rPr>
          <w:rFonts w:ascii="Times New Roman" w:hAnsi="Times New Roman" w:cs="Times New Roman"/>
          <w:i/>
          <w:sz w:val="28"/>
          <w:szCs w:val="28"/>
        </w:rPr>
        <w:t>Средства:</w:t>
      </w:r>
    </w:p>
    <w:p w:rsidR="005A146A" w:rsidRPr="00BD7F88" w:rsidRDefault="005A146A" w:rsidP="005A146A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Дифференциация игровых атрибутов и игрового пространства для мальчиков и девочек</w:t>
      </w:r>
    </w:p>
    <w:p w:rsidR="005A146A" w:rsidRPr="00BD7F88" w:rsidRDefault="005A146A" w:rsidP="005A146A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Различные аксессуа</w:t>
      </w:r>
      <w:r w:rsidR="00EF4CB9">
        <w:rPr>
          <w:sz w:val="28"/>
          <w:szCs w:val="28"/>
        </w:rPr>
        <w:t>ры, функциональные игрушки.</w:t>
      </w:r>
    </w:p>
    <w:p w:rsidR="005A146A" w:rsidRPr="00EF4CB9" w:rsidRDefault="005A146A" w:rsidP="005A146A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lastRenderedPageBreak/>
        <w:t>Изготовление игрушек и атрибутов детьми в процессе подготовки к игре</w:t>
      </w:r>
      <w:bookmarkStart w:id="0" w:name="_GoBack"/>
      <w:bookmarkEnd w:id="0"/>
    </w:p>
    <w:p w:rsidR="005A146A" w:rsidRPr="00EF4CB9" w:rsidRDefault="005A146A" w:rsidP="005A14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B9">
        <w:rPr>
          <w:rFonts w:ascii="Times New Roman" w:hAnsi="Times New Roman" w:cs="Times New Roman"/>
          <w:i/>
          <w:sz w:val="28"/>
          <w:szCs w:val="28"/>
        </w:rPr>
        <w:t>Показатели развития игровой деятельности:</w:t>
      </w:r>
    </w:p>
    <w:p w:rsidR="005A146A" w:rsidRPr="00BD7F88" w:rsidRDefault="005A146A" w:rsidP="005A146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Создает сюжет совместной и индивидуальной</w:t>
      </w:r>
      <w:r w:rsidR="00280017" w:rsidRPr="00BD7F88">
        <w:rPr>
          <w:sz w:val="28"/>
          <w:szCs w:val="28"/>
        </w:rPr>
        <w:t xml:space="preserve"> игры, используя и комбинируя знания, полученные из разных источников</w:t>
      </w:r>
    </w:p>
    <w:p w:rsidR="00280017" w:rsidRPr="00BD7F88" w:rsidRDefault="00280017" w:rsidP="005A146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Выполняет ролевые действия, изображающие социальные функции и отношения людей</w:t>
      </w:r>
    </w:p>
    <w:p w:rsidR="00280017" w:rsidRPr="00BD7F88" w:rsidRDefault="00280017" w:rsidP="005A146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Техника игровых действий условна</w:t>
      </w:r>
    </w:p>
    <w:p w:rsidR="00280017" w:rsidRPr="00BD7F88" w:rsidRDefault="00280017" w:rsidP="005A146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Играет в воображаемом словесно-оформленном плане: игровой диалог, игровой монолог</w:t>
      </w:r>
    </w:p>
    <w:p w:rsidR="00280017" w:rsidRPr="00BD7F88" w:rsidRDefault="00280017" w:rsidP="005A146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Участвует в распределении ролей и проговаривании замысла до начала игры</w:t>
      </w:r>
    </w:p>
    <w:p w:rsidR="00280017" w:rsidRPr="00BD7F88" w:rsidRDefault="00280017" w:rsidP="005A146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Согласует игровые замыслы с партнерами</w:t>
      </w:r>
    </w:p>
    <w:p w:rsidR="00280017" w:rsidRPr="00BD7F88" w:rsidRDefault="00280017" w:rsidP="005A146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Сюжет держится на воображаемой ситуации</w:t>
      </w:r>
    </w:p>
    <w:p w:rsidR="006C23D2" w:rsidRPr="00EF4CB9" w:rsidRDefault="00280017" w:rsidP="006938A0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BD7F88">
        <w:rPr>
          <w:sz w:val="28"/>
          <w:szCs w:val="28"/>
        </w:rPr>
        <w:t>Наделяет игровым значением нейтральный объект, создает игровое пространство из подсобных материалов, графических воображений, изменяет его в соответствии с развитием сюжета</w:t>
      </w:r>
      <w:r w:rsidR="00EF4CB9">
        <w:rPr>
          <w:sz w:val="28"/>
          <w:szCs w:val="28"/>
        </w:rPr>
        <w:t>.</w:t>
      </w:r>
    </w:p>
    <w:sectPr w:rsidR="006C23D2" w:rsidRPr="00EF4CB9" w:rsidSect="006938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CBA"/>
    <w:multiLevelType w:val="hybridMultilevel"/>
    <w:tmpl w:val="791A3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40AF7"/>
    <w:multiLevelType w:val="hybridMultilevel"/>
    <w:tmpl w:val="7AD84856"/>
    <w:lvl w:ilvl="0" w:tplc="CADC0D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71D9"/>
    <w:multiLevelType w:val="hybridMultilevel"/>
    <w:tmpl w:val="B8F88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33682"/>
    <w:multiLevelType w:val="hybridMultilevel"/>
    <w:tmpl w:val="91DE8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4444E"/>
    <w:multiLevelType w:val="hybridMultilevel"/>
    <w:tmpl w:val="E3EE9F28"/>
    <w:lvl w:ilvl="0" w:tplc="06068B50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82317"/>
    <w:multiLevelType w:val="hybridMultilevel"/>
    <w:tmpl w:val="DF22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E6112"/>
    <w:multiLevelType w:val="hybridMultilevel"/>
    <w:tmpl w:val="7CB24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B4B57"/>
    <w:multiLevelType w:val="hybridMultilevel"/>
    <w:tmpl w:val="7AD84856"/>
    <w:lvl w:ilvl="0" w:tplc="CADC0D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545AB"/>
    <w:multiLevelType w:val="hybridMultilevel"/>
    <w:tmpl w:val="F10CD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A1A0E"/>
    <w:multiLevelType w:val="hybridMultilevel"/>
    <w:tmpl w:val="E656EF46"/>
    <w:lvl w:ilvl="0" w:tplc="CADC0D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7388B"/>
    <w:multiLevelType w:val="hybridMultilevel"/>
    <w:tmpl w:val="FC2E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95773"/>
    <w:multiLevelType w:val="hybridMultilevel"/>
    <w:tmpl w:val="4B64A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020"/>
    <w:rsid w:val="00175945"/>
    <w:rsid w:val="00280017"/>
    <w:rsid w:val="003202B5"/>
    <w:rsid w:val="005A146A"/>
    <w:rsid w:val="0069013C"/>
    <w:rsid w:val="006938A0"/>
    <w:rsid w:val="006C23D2"/>
    <w:rsid w:val="0075319F"/>
    <w:rsid w:val="00794468"/>
    <w:rsid w:val="007F131B"/>
    <w:rsid w:val="0081652E"/>
    <w:rsid w:val="00823020"/>
    <w:rsid w:val="008E186B"/>
    <w:rsid w:val="0091078A"/>
    <w:rsid w:val="00912F23"/>
    <w:rsid w:val="0092100E"/>
    <w:rsid w:val="00B0357D"/>
    <w:rsid w:val="00B811AE"/>
    <w:rsid w:val="00B8324C"/>
    <w:rsid w:val="00BD7F88"/>
    <w:rsid w:val="00D36848"/>
    <w:rsid w:val="00EF4CB9"/>
    <w:rsid w:val="00FA1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3020"/>
  </w:style>
  <w:style w:type="paragraph" w:styleId="a3">
    <w:name w:val="Normal (Web)"/>
    <w:basedOn w:val="a"/>
    <w:uiPriority w:val="99"/>
    <w:semiHidden/>
    <w:unhideWhenUsed/>
    <w:rsid w:val="0092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00E"/>
    <w:rPr>
      <w:b/>
      <w:bCs/>
    </w:rPr>
  </w:style>
  <w:style w:type="character" w:styleId="a5">
    <w:name w:val="Emphasis"/>
    <w:basedOn w:val="a0"/>
    <w:uiPriority w:val="20"/>
    <w:qFormat/>
    <w:rsid w:val="00912F23"/>
    <w:rPr>
      <w:i/>
      <w:iCs/>
    </w:rPr>
  </w:style>
  <w:style w:type="paragraph" w:styleId="a6">
    <w:name w:val="List Paragraph"/>
    <w:basedOn w:val="a"/>
    <w:uiPriority w:val="34"/>
    <w:qFormat/>
    <w:rsid w:val="00912F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12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C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3D2"/>
  </w:style>
  <w:style w:type="character" w:styleId="a8">
    <w:name w:val="Hyperlink"/>
    <w:basedOn w:val="a0"/>
    <w:uiPriority w:val="99"/>
    <w:semiHidden/>
    <w:unhideWhenUsed/>
    <w:rsid w:val="006C2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7F0A-2EBB-477B-B7F8-F6F7AFED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12</cp:revision>
  <cp:lastPrinted>2016-10-23T16:38:00Z</cp:lastPrinted>
  <dcterms:created xsi:type="dcterms:W3CDTF">2016-10-23T08:35:00Z</dcterms:created>
  <dcterms:modified xsi:type="dcterms:W3CDTF">2023-03-01T04:57:00Z</dcterms:modified>
</cp:coreProperties>
</file>